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5E6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 xml:space="preserve">Муниципальное бюджетное дошкольное образовательное учреждение 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proofErr w:type="gramStart"/>
      <w:r w:rsidRPr="007E34A0">
        <w:rPr>
          <w:rFonts w:ascii="Times New Roman" w:hAnsi="Times New Roman"/>
          <w:iCs/>
          <w:sz w:val="28"/>
          <w:szCs w:val="28"/>
        </w:rPr>
        <w:t xml:space="preserve">« </w:t>
      </w:r>
      <w:proofErr w:type="spellStart"/>
      <w:r w:rsidRPr="007E34A0">
        <w:rPr>
          <w:rFonts w:ascii="Times New Roman" w:hAnsi="Times New Roman"/>
          <w:iCs/>
          <w:sz w:val="28"/>
          <w:szCs w:val="28"/>
        </w:rPr>
        <w:t>Макуловский</w:t>
      </w:r>
      <w:proofErr w:type="spellEnd"/>
      <w:proofErr w:type="gramEnd"/>
      <w:r w:rsidRPr="007E34A0">
        <w:rPr>
          <w:rFonts w:ascii="Times New Roman" w:hAnsi="Times New Roman"/>
          <w:iCs/>
          <w:sz w:val="28"/>
          <w:szCs w:val="28"/>
        </w:rPr>
        <w:t xml:space="preserve"> детский сад» </w:t>
      </w:r>
      <w:proofErr w:type="spellStart"/>
      <w:r w:rsidRPr="007E34A0">
        <w:rPr>
          <w:rFonts w:ascii="Times New Roman" w:hAnsi="Times New Roman"/>
          <w:iCs/>
          <w:sz w:val="28"/>
          <w:szCs w:val="28"/>
        </w:rPr>
        <w:t>Верхнеуслонского</w:t>
      </w:r>
      <w:proofErr w:type="spellEnd"/>
      <w:r w:rsidRPr="007E34A0">
        <w:rPr>
          <w:rFonts w:ascii="Times New Roman" w:hAnsi="Times New Roman"/>
          <w:iCs/>
          <w:sz w:val="28"/>
          <w:szCs w:val="28"/>
        </w:rPr>
        <w:t xml:space="preserve"> муниципального района РТ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</w:p>
    <w:p w:rsidR="001A75E6" w:rsidRPr="00D371D9" w:rsidRDefault="001A75E6" w:rsidP="00D21B86">
      <w:pPr>
        <w:jc w:val="center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b/>
          <w:bCs/>
          <w:sz w:val="28"/>
          <w:szCs w:val="28"/>
        </w:rPr>
        <w:t xml:space="preserve">Отчет о результатах </w:t>
      </w:r>
      <w:proofErr w:type="spellStart"/>
      <w:r w:rsidRPr="007E34A0">
        <w:rPr>
          <w:rFonts w:ascii="Times New Roman" w:hAnsi="Times New Roman"/>
          <w:b/>
          <w:bCs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7E34A0">
        <w:rPr>
          <w:rFonts w:ascii="Times New Roman" w:hAnsi="Times New Roman"/>
          <w:iCs/>
          <w:sz w:val="28"/>
          <w:szCs w:val="28"/>
        </w:rPr>
        <w:t>Муниципального бюджетного дошкольного образовательного учреждения</w:t>
      </w:r>
      <w:r w:rsidRPr="007E34A0">
        <w:rPr>
          <w:rFonts w:ascii="Times New Roman" w:hAnsi="Times New Roman"/>
          <w:sz w:val="28"/>
          <w:szCs w:val="28"/>
        </w:rPr>
        <w:t xml:space="preserve"> </w:t>
      </w:r>
      <w:r w:rsidRPr="007E34A0">
        <w:rPr>
          <w:rFonts w:ascii="Times New Roman" w:hAnsi="Times New Roman"/>
          <w:iCs/>
          <w:sz w:val="28"/>
          <w:szCs w:val="28"/>
        </w:rPr>
        <w:t>«</w:t>
      </w:r>
      <w:proofErr w:type="spellStart"/>
      <w:r w:rsidRPr="007E34A0">
        <w:rPr>
          <w:rFonts w:ascii="Times New Roman" w:hAnsi="Times New Roman"/>
          <w:iCs/>
          <w:sz w:val="28"/>
          <w:szCs w:val="28"/>
        </w:rPr>
        <w:t>Макуловский</w:t>
      </w:r>
      <w:proofErr w:type="spellEnd"/>
      <w:r w:rsidRPr="007E34A0">
        <w:rPr>
          <w:rFonts w:ascii="Times New Roman" w:hAnsi="Times New Roman"/>
          <w:iCs/>
          <w:sz w:val="28"/>
          <w:szCs w:val="28"/>
        </w:rPr>
        <w:t xml:space="preserve"> детский сад»</w:t>
      </w:r>
      <w:r w:rsidRPr="007E34A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D371D9">
        <w:rPr>
          <w:rFonts w:ascii="Times New Roman" w:hAnsi="Times New Roman"/>
          <w:bCs/>
          <w:sz w:val="28"/>
          <w:szCs w:val="28"/>
        </w:rPr>
        <w:t>за 20</w:t>
      </w:r>
      <w:r w:rsidRPr="007E34A0">
        <w:rPr>
          <w:rFonts w:ascii="Times New Roman" w:hAnsi="Times New Roman"/>
          <w:iCs/>
          <w:sz w:val="28"/>
          <w:szCs w:val="28"/>
        </w:rPr>
        <w:t>17-2018г.</w:t>
      </w:r>
      <w:r w:rsidRPr="007E34A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D371D9">
        <w:rPr>
          <w:rFonts w:ascii="Times New Roman" w:hAnsi="Times New Roman"/>
          <w:bCs/>
          <w:sz w:val="28"/>
          <w:szCs w:val="28"/>
        </w:rPr>
        <w:t>год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b/>
          <w:bCs/>
          <w:sz w:val="28"/>
          <w:szCs w:val="28"/>
        </w:rPr>
        <w:t>Аналитическая часть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b/>
          <w:bCs/>
          <w:sz w:val="28"/>
          <w:szCs w:val="28"/>
        </w:rPr>
        <w:t>I. Общие сведения об образовательной организации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909"/>
        <w:gridCol w:w="6611"/>
      </w:tblGrid>
      <w:tr w:rsidR="001A75E6" w:rsidRPr="007E34A0" w:rsidTr="00D371D9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Наименование образовательной организации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D21B86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Муниципальное бюджетное дошкольное образовательное учреждение</w:t>
            </w:r>
            <w:r w:rsidR="00D371D9">
              <w:rPr>
                <w:rFonts w:ascii="Times New Roman" w:hAnsi="Times New Roman"/>
                <w:iCs/>
                <w:sz w:val="28"/>
                <w:szCs w:val="28"/>
              </w:rPr>
              <w:t xml:space="preserve"> «</w:t>
            </w:r>
            <w:proofErr w:type="spellStart"/>
            <w:r w:rsidR="00D371D9">
              <w:rPr>
                <w:rFonts w:ascii="Times New Roman" w:hAnsi="Times New Roman"/>
                <w:iCs/>
                <w:sz w:val="28"/>
                <w:szCs w:val="28"/>
              </w:rPr>
              <w:t>Макуловский</w:t>
            </w:r>
            <w:proofErr w:type="spellEnd"/>
            <w:r w:rsidR="00D371D9">
              <w:rPr>
                <w:rFonts w:ascii="Times New Roman" w:hAnsi="Times New Roman"/>
                <w:iCs/>
                <w:sz w:val="28"/>
                <w:szCs w:val="28"/>
              </w:rPr>
              <w:t xml:space="preserve"> детский сад» </w:t>
            </w:r>
            <w:proofErr w:type="spellStart"/>
            <w:r w:rsidR="00D371D9">
              <w:rPr>
                <w:rFonts w:ascii="Times New Roman" w:hAnsi="Times New Roman"/>
                <w:iCs/>
                <w:sz w:val="28"/>
                <w:szCs w:val="28"/>
              </w:rPr>
              <w:t>Верхнеуслонского</w:t>
            </w:r>
            <w:proofErr w:type="spellEnd"/>
            <w:r w:rsidR="00D371D9">
              <w:rPr>
                <w:rFonts w:ascii="Times New Roman" w:hAnsi="Times New Roman"/>
                <w:iCs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1A75E6" w:rsidRPr="007E34A0" w:rsidTr="00D371D9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Маслова Елена Николаевна</w:t>
            </w:r>
          </w:p>
        </w:tc>
      </w:tr>
      <w:tr w:rsidR="001A75E6" w:rsidRPr="007E34A0" w:rsidTr="00D371D9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 xml:space="preserve">422582, РТ, </w:t>
            </w:r>
            <w:proofErr w:type="spellStart"/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Верхнеуслонский</w:t>
            </w:r>
            <w:proofErr w:type="spellEnd"/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 xml:space="preserve"> район, с. Русское </w:t>
            </w:r>
            <w:proofErr w:type="spellStart"/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Макулово</w:t>
            </w:r>
            <w:proofErr w:type="spellEnd"/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, ул. Садовая, д.5</w:t>
            </w:r>
          </w:p>
        </w:tc>
      </w:tr>
      <w:tr w:rsidR="001A75E6" w:rsidRPr="007E34A0" w:rsidTr="00D371D9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Телефон, факс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8 843 79 34346</w:t>
            </w:r>
          </w:p>
        </w:tc>
      </w:tr>
      <w:tr w:rsidR="001A75E6" w:rsidRPr="007E34A0" w:rsidTr="00D371D9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Enm12@mail.ru</w:t>
            </w:r>
          </w:p>
        </w:tc>
      </w:tr>
      <w:tr w:rsidR="001A75E6" w:rsidRPr="007E34A0" w:rsidTr="00D371D9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 xml:space="preserve">Исполнительный комитет </w:t>
            </w:r>
            <w:proofErr w:type="spellStart"/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Верхнеуслонского</w:t>
            </w:r>
            <w:proofErr w:type="spellEnd"/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1A75E6" w:rsidRPr="007E34A0" w:rsidTr="00D371D9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Дата создания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1981 год</w:t>
            </w:r>
          </w:p>
        </w:tc>
      </w:tr>
      <w:tr w:rsidR="001A75E6" w:rsidRPr="007E34A0" w:rsidTr="00D371D9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Лицензия</w:t>
            </w:r>
          </w:p>
        </w:tc>
        <w:tc>
          <w:tcPr>
            <w:tcW w:w="6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A75E6" w:rsidRPr="007E34A0" w:rsidRDefault="001A75E6" w:rsidP="00C62A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№ лицензии – 16Л01№0004148</w:t>
            </w:r>
          </w:p>
          <w:p w:rsidR="001A75E6" w:rsidRPr="007E34A0" w:rsidRDefault="001A75E6" w:rsidP="00C62A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Дата выдачи лицензии – 07.04.16</w:t>
            </w:r>
          </w:p>
          <w:p w:rsidR="001A75E6" w:rsidRPr="007E34A0" w:rsidRDefault="001A75E6" w:rsidP="00C62AF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Срок ее действия – бессрочная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75E6" w:rsidRDefault="00D371D9" w:rsidP="00425B10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>Здание д</w:t>
      </w:r>
      <w:r w:rsidR="001A75E6" w:rsidRPr="007E34A0">
        <w:rPr>
          <w:rFonts w:ascii="Times New Roman" w:hAnsi="Times New Roman"/>
          <w:iCs/>
          <w:sz w:val="28"/>
          <w:szCs w:val="28"/>
        </w:rPr>
        <w:t xml:space="preserve">етского сада построено по типовому проекту. Проектная наполняемость на </w:t>
      </w:r>
      <w:proofErr w:type="gramStart"/>
      <w:r w:rsidR="001A75E6" w:rsidRPr="007E34A0">
        <w:rPr>
          <w:rFonts w:ascii="Times New Roman" w:hAnsi="Times New Roman"/>
          <w:iCs/>
          <w:sz w:val="28"/>
          <w:szCs w:val="28"/>
        </w:rPr>
        <w:t>75  мест</w:t>
      </w:r>
      <w:proofErr w:type="gramEnd"/>
      <w:r w:rsidR="001A75E6" w:rsidRPr="007E34A0">
        <w:rPr>
          <w:rFonts w:ascii="Times New Roman" w:hAnsi="Times New Roman"/>
          <w:iCs/>
          <w:sz w:val="28"/>
          <w:szCs w:val="28"/>
        </w:rPr>
        <w:t>. Общая площадь здания 715,9 кв. м.</w:t>
      </w:r>
      <w:r w:rsidR="001A75E6">
        <w:rPr>
          <w:rFonts w:ascii="Times New Roman" w:hAnsi="Times New Roman"/>
          <w:iCs/>
          <w:sz w:val="28"/>
          <w:szCs w:val="28"/>
        </w:rPr>
        <w:t xml:space="preserve"> </w:t>
      </w:r>
    </w:p>
    <w:p w:rsidR="001A75E6" w:rsidRPr="00D21B86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  <w:r w:rsidR="00D371D9">
        <w:rPr>
          <w:rFonts w:ascii="Times New Roman" w:hAnsi="Times New Roman"/>
          <w:iCs/>
          <w:sz w:val="28"/>
          <w:szCs w:val="28"/>
        </w:rPr>
        <w:t xml:space="preserve"> </w:t>
      </w:r>
      <w:r w:rsidRPr="007E34A0">
        <w:rPr>
          <w:rFonts w:ascii="Times New Roman" w:hAnsi="Times New Roman"/>
          <w:iCs/>
          <w:sz w:val="28"/>
          <w:szCs w:val="28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A75E6" w:rsidRPr="00D21B86" w:rsidRDefault="001A75E6" w:rsidP="00425B10">
      <w:pPr>
        <w:rPr>
          <w:rFonts w:ascii="Times New Roman" w:hAnsi="Times New Roman"/>
          <w:b/>
          <w:sz w:val="28"/>
          <w:szCs w:val="28"/>
        </w:rPr>
      </w:pPr>
      <w:r w:rsidRPr="00D21B86">
        <w:rPr>
          <w:rFonts w:ascii="Times New Roman" w:hAnsi="Times New Roman"/>
          <w:b/>
          <w:iCs/>
          <w:sz w:val="28"/>
          <w:szCs w:val="28"/>
        </w:rPr>
        <w:t>Режим работы Детского сада</w:t>
      </w:r>
      <w:r>
        <w:rPr>
          <w:rFonts w:ascii="Times New Roman" w:hAnsi="Times New Roman"/>
          <w:b/>
          <w:iCs/>
          <w:sz w:val="28"/>
          <w:szCs w:val="28"/>
        </w:rPr>
        <w:t>:</w:t>
      </w:r>
    </w:p>
    <w:p w:rsidR="001A75E6" w:rsidRPr="00D21B86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Рабочая неделя – пятидневная, с понедельника по пятницу. Длительность пребывания детей в группах – 12 часов. Режим работы групп – с 7:00 до 19:00.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b/>
          <w:bCs/>
          <w:sz w:val="28"/>
          <w:szCs w:val="28"/>
        </w:rPr>
        <w:t>II. Система управления организации</w:t>
      </w:r>
    </w:p>
    <w:p w:rsidR="001A75E6" w:rsidRPr="007E34A0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 xml:space="preserve">Управление Детским садом осуществляется в соответствии с действующим </w:t>
      </w:r>
    </w:p>
    <w:p w:rsidR="001A75E6" w:rsidRPr="007E34A0" w:rsidRDefault="00D371D9" w:rsidP="00425B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законодательством и Уставом д</w:t>
      </w:r>
      <w:r w:rsidR="001A75E6" w:rsidRPr="007E34A0">
        <w:rPr>
          <w:rFonts w:ascii="Times New Roman" w:hAnsi="Times New Roman"/>
          <w:iCs/>
          <w:sz w:val="28"/>
          <w:szCs w:val="28"/>
        </w:rPr>
        <w:t>етского сада.</w:t>
      </w:r>
    </w:p>
    <w:p w:rsidR="001A75E6" w:rsidRPr="007E34A0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 xml:space="preserve">Управление Детским садом строится на принципах единоначалия и коллегиальности. </w:t>
      </w:r>
    </w:p>
    <w:p w:rsidR="001A75E6" w:rsidRPr="00D21B86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Коллегиальными органами управлен</w:t>
      </w:r>
      <w:r w:rsidR="00D371D9">
        <w:rPr>
          <w:rFonts w:ascii="Times New Roman" w:hAnsi="Times New Roman"/>
          <w:iCs/>
          <w:sz w:val="28"/>
          <w:szCs w:val="28"/>
        </w:rPr>
        <w:t xml:space="preserve">ия являются: </w:t>
      </w:r>
      <w:r w:rsidRPr="007E34A0">
        <w:rPr>
          <w:rFonts w:ascii="Times New Roman" w:hAnsi="Times New Roman"/>
          <w:iCs/>
          <w:sz w:val="28"/>
          <w:szCs w:val="28"/>
        </w:rPr>
        <w:t>педагогический совет, общее собрание работников. Единоличным исполнительным органом является руководитель – заведующий.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Органы управления, действующие в Детском саду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225"/>
        <w:gridCol w:w="7295"/>
      </w:tblGrid>
      <w:tr w:rsidR="001A75E6" w:rsidRPr="007E34A0" w:rsidTr="00D57DD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Функции</w:t>
            </w:r>
          </w:p>
        </w:tc>
      </w:tr>
      <w:tr w:rsidR="001A75E6" w:rsidRPr="007E34A0" w:rsidTr="00D57DD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D21B86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Контролирует работу и обеспечивает эффективное 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1A75E6" w:rsidRPr="007E34A0" w:rsidTr="00D57DD1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Осуществляет текущее руководство образовательной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деятельностью Детского сада, в том числе рассматривает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вопросы: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− развития образовательных услуг;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− регламентации образовательных отношений;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− разработки образовательных программ;</w:t>
            </w:r>
          </w:p>
          <w:p w:rsidR="001A75E6" w:rsidRPr="00D21B86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− выбора учебников, учебных пособий, средств обучения и воспитания;</w:t>
            </w:r>
          </w:p>
          <w:p w:rsidR="001A75E6" w:rsidRPr="00F14455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− материально-технического обеспечения образовательного процесса;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− аттестации, повышении квалификации педагогических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работников;</w:t>
            </w:r>
          </w:p>
        </w:tc>
      </w:tr>
      <w:tr w:rsidR="001A75E6" w:rsidRPr="007E34A0" w:rsidTr="00D57DD1">
        <w:trPr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Общее собрание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br/>
              <w:t>работников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Реализует право работников участвовать в управлении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образовательной организацией, в том числе: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− участвовать в разработке и принятии коллективного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договора, Правил трудового распорядка, изменений и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дополнений к ним;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− принимать локальные акты, которые регламентируют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деятельность образовательной организации и связаны с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правами и обязанностями работников;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− разрешать конфликтные ситуации между работниками и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администрацией образовательной организации;</w:t>
            </w:r>
          </w:p>
          <w:p w:rsidR="001A75E6" w:rsidRPr="00F14455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</w:tbl>
    <w:p w:rsidR="001A75E6" w:rsidRPr="00F14455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Структура и система управления соответствуют специфике деятельности Детского сада.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b/>
          <w:bCs/>
          <w:sz w:val="28"/>
          <w:szCs w:val="28"/>
        </w:rPr>
        <w:t>III. Оценка образовательной деятельности</w:t>
      </w:r>
    </w:p>
    <w:p w:rsidR="001A75E6" w:rsidRPr="007E34A0" w:rsidRDefault="001A75E6" w:rsidP="00425B10">
      <w:pPr>
        <w:rPr>
          <w:rFonts w:ascii="Times New Roman" w:hAnsi="Times New Roman"/>
          <w:b/>
          <w:bCs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Образовательная деятельность в Детском саду организована в соответствии с</w:t>
      </w:r>
      <w:r w:rsidRPr="007E34A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</w:p>
    <w:p w:rsidR="001A75E6" w:rsidRPr="00F14455" w:rsidRDefault="00BA1298" w:rsidP="00425B10">
      <w:pPr>
        <w:rPr>
          <w:rFonts w:ascii="Times New Roman" w:hAnsi="Times New Roman"/>
          <w:b/>
          <w:bCs/>
          <w:iCs/>
          <w:sz w:val="28"/>
          <w:szCs w:val="28"/>
        </w:rPr>
      </w:pPr>
      <w:hyperlink r:id="rId5" w:anchor="/document/99/902389617/" w:history="1">
        <w:r w:rsidR="001A75E6" w:rsidRPr="007E34A0">
          <w:rPr>
            <w:rStyle w:val="a3"/>
            <w:rFonts w:ascii="Times New Roman" w:hAnsi="Times New Roman"/>
            <w:sz w:val="28"/>
            <w:szCs w:val="28"/>
          </w:rPr>
          <w:t>Федеральным законом от 29.12.2012 № 273-ФЗ</w:t>
        </w:r>
      </w:hyperlink>
      <w:r w:rsidR="001A75E6" w:rsidRPr="007E34A0">
        <w:rPr>
          <w:rFonts w:ascii="Times New Roman" w:hAnsi="Times New Roman"/>
          <w:iCs/>
          <w:sz w:val="28"/>
          <w:szCs w:val="28"/>
        </w:rPr>
        <w:t xml:space="preserve"> «Об образовании в Российской Федерации»,</w:t>
      </w:r>
      <w:r w:rsidR="001A75E6" w:rsidRPr="007E34A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hyperlink r:id="rId6" w:anchor="/document/99/499057887/" w:history="1">
        <w:r w:rsidR="001A75E6" w:rsidRPr="007E34A0">
          <w:rPr>
            <w:rStyle w:val="a3"/>
            <w:rFonts w:ascii="Times New Roman" w:hAnsi="Times New Roman"/>
            <w:sz w:val="28"/>
            <w:szCs w:val="28"/>
          </w:rPr>
          <w:t>ФГОС дошкольного образования</w:t>
        </w:r>
      </w:hyperlink>
      <w:r w:rsidR="001A75E6" w:rsidRPr="007E34A0">
        <w:rPr>
          <w:rFonts w:ascii="Times New Roman" w:hAnsi="Times New Roman"/>
          <w:iCs/>
          <w:sz w:val="28"/>
          <w:szCs w:val="28"/>
        </w:rPr>
        <w:t xml:space="preserve">, </w:t>
      </w:r>
      <w:hyperlink r:id="rId7" w:anchor="/document/99/499023522/" w:history="1">
        <w:r w:rsidR="001A75E6" w:rsidRPr="007E34A0">
          <w:rPr>
            <w:rStyle w:val="a3"/>
            <w:rFonts w:ascii="Times New Roman" w:hAnsi="Times New Roman"/>
            <w:sz w:val="28"/>
            <w:szCs w:val="28"/>
          </w:rPr>
          <w:t>СанПиН 2.4.1.3049-13</w:t>
        </w:r>
      </w:hyperlink>
      <w:r w:rsidR="001A75E6" w:rsidRPr="007E34A0">
        <w:rPr>
          <w:rFonts w:ascii="Times New Roman" w:hAnsi="Times New Roman"/>
          <w:iCs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1A75E6" w:rsidRPr="007E34A0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 xml:space="preserve">Образовательная деятельность ведется на основании утвержденной основной </w:t>
      </w:r>
    </w:p>
    <w:p w:rsidR="001A75E6" w:rsidRPr="00F14455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образовательной п</w:t>
      </w:r>
      <w:r w:rsidR="00D371D9">
        <w:rPr>
          <w:rFonts w:ascii="Times New Roman" w:hAnsi="Times New Roman"/>
          <w:iCs/>
          <w:sz w:val="28"/>
          <w:szCs w:val="28"/>
        </w:rPr>
        <w:t xml:space="preserve">рограммы МБДОУ « </w:t>
      </w:r>
      <w:proofErr w:type="spellStart"/>
      <w:r w:rsidR="00D371D9">
        <w:rPr>
          <w:rFonts w:ascii="Times New Roman" w:hAnsi="Times New Roman"/>
          <w:iCs/>
          <w:sz w:val="28"/>
          <w:szCs w:val="28"/>
        </w:rPr>
        <w:t>Макуловский</w:t>
      </w:r>
      <w:proofErr w:type="spellEnd"/>
      <w:r w:rsidR="00D371D9">
        <w:rPr>
          <w:rFonts w:ascii="Times New Roman" w:hAnsi="Times New Roman"/>
          <w:iCs/>
          <w:sz w:val="28"/>
          <w:szCs w:val="28"/>
        </w:rPr>
        <w:t xml:space="preserve"> детский сад»</w:t>
      </w:r>
      <w:r w:rsidRPr="007E34A0">
        <w:rPr>
          <w:rFonts w:ascii="Times New Roman" w:hAnsi="Times New Roman"/>
          <w:iCs/>
          <w:sz w:val="28"/>
          <w:szCs w:val="28"/>
        </w:rPr>
        <w:t xml:space="preserve">, которая составлена в соответствии с </w:t>
      </w:r>
      <w:hyperlink r:id="rId8" w:anchor="/document/99/499057887/" w:history="1">
        <w:r w:rsidRPr="007E34A0">
          <w:rPr>
            <w:rStyle w:val="a3"/>
            <w:rFonts w:ascii="Times New Roman" w:hAnsi="Times New Roman"/>
            <w:sz w:val="28"/>
            <w:szCs w:val="28"/>
          </w:rPr>
          <w:t>ФГОС дошкольного образования</w:t>
        </w:r>
      </w:hyperlink>
      <w:r w:rsidRPr="007E34A0">
        <w:rPr>
          <w:rFonts w:ascii="Times New Roman" w:hAnsi="Times New Roman"/>
          <w:iCs/>
          <w:sz w:val="28"/>
          <w:szCs w:val="28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1A75E6" w:rsidRPr="007E34A0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 xml:space="preserve">Детский сад посещают </w:t>
      </w:r>
      <w:proofErr w:type="gramStart"/>
      <w:r w:rsidRPr="007E34A0">
        <w:rPr>
          <w:rFonts w:ascii="Times New Roman" w:hAnsi="Times New Roman"/>
          <w:iCs/>
          <w:sz w:val="28"/>
          <w:szCs w:val="28"/>
        </w:rPr>
        <w:t>56  воспитанников</w:t>
      </w:r>
      <w:proofErr w:type="gramEnd"/>
      <w:r w:rsidRPr="007E34A0">
        <w:rPr>
          <w:rFonts w:ascii="Times New Roman" w:hAnsi="Times New Roman"/>
          <w:iCs/>
          <w:sz w:val="28"/>
          <w:szCs w:val="28"/>
        </w:rPr>
        <w:t xml:space="preserve"> в возрасте от 1,6  до 7 лет. В Детском саду сформировано 4 </w:t>
      </w:r>
      <w:proofErr w:type="gramStart"/>
      <w:r w:rsidRPr="007E34A0">
        <w:rPr>
          <w:rFonts w:ascii="Times New Roman" w:hAnsi="Times New Roman"/>
          <w:iCs/>
          <w:sz w:val="28"/>
          <w:szCs w:val="28"/>
        </w:rPr>
        <w:t>группы  общеразвивающей</w:t>
      </w:r>
      <w:proofErr w:type="gramEnd"/>
      <w:r w:rsidRPr="007E34A0">
        <w:rPr>
          <w:rFonts w:ascii="Times New Roman" w:hAnsi="Times New Roman"/>
          <w:iCs/>
          <w:sz w:val="28"/>
          <w:szCs w:val="28"/>
        </w:rPr>
        <w:t xml:space="preserve"> направленности. Из них:</w:t>
      </w:r>
    </w:p>
    <w:p w:rsidR="001A75E6" w:rsidRPr="007E34A0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Первая младшая группа-11</w:t>
      </w:r>
    </w:p>
    <w:p w:rsidR="001A75E6" w:rsidRPr="007E34A0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Вторая младшая группа-14</w:t>
      </w:r>
    </w:p>
    <w:p w:rsidR="001A75E6" w:rsidRPr="007E34A0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Средняя группа -16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Старшая группа-15</w:t>
      </w:r>
    </w:p>
    <w:p w:rsidR="001A75E6" w:rsidRPr="00F14455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− диагностические занятия (по каждому разделу программы);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− диагностические срезы;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− наблюдения, итоговые занятия.</w:t>
      </w:r>
    </w:p>
    <w:p w:rsidR="001A75E6" w:rsidRPr="007E34A0" w:rsidRDefault="001A75E6" w:rsidP="00680DD7">
      <w:pPr>
        <w:ind w:left="284" w:firstLine="709"/>
        <w:jc w:val="both"/>
        <w:rPr>
          <w:rFonts w:ascii="Times New Roman" w:hAnsi="Times New Roman"/>
          <w:b/>
          <w:sz w:val="28"/>
          <w:szCs w:val="28"/>
        </w:rPr>
      </w:pPr>
      <w:r w:rsidRPr="007E34A0">
        <w:rPr>
          <w:rFonts w:ascii="Times New Roman" w:hAnsi="Times New Roman"/>
          <w:b/>
          <w:sz w:val="28"/>
          <w:szCs w:val="28"/>
        </w:rPr>
        <w:t xml:space="preserve">            Сравнительный </w:t>
      </w:r>
      <w:proofErr w:type="gramStart"/>
      <w:r w:rsidRPr="007E34A0">
        <w:rPr>
          <w:rFonts w:ascii="Times New Roman" w:hAnsi="Times New Roman"/>
          <w:b/>
          <w:sz w:val="28"/>
          <w:szCs w:val="28"/>
        </w:rPr>
        <w:t>анализ  освоения</w:t>
      </w:r>
      <w:proofErr w:type="gramEnd"/>
      <w:r w:rsidRPr="007E34A0">
        <w:rPr>
          <w:rFonts w:ascii="Times New Roman" w:hAnsi="Times New Roman"/>
          <w:b/>
          <w:sz w:val="28"/>
          <w:szCs w:val="28"/>
        </w:rPr>
        <w:t xml:space="preserve"> детьми</w:t>
      </w:r>
    </w:p>
    <w:p w:rsidR="001A75E6" w:rsidRPr="007E34A0" w:rsidRDefault="001A75E6" w:rsidP="00680DD7">
      <w:pPr>
        <w:ind w:left="284" w:firstLine="709"/>
        <w:jc w:val="both"/>
        <w:rPr>
          <w:rFonts w:ascii="Times New Roman" w:hAnsi="Times New Roman"/>
          <w:b/>
          <w:sz w:val="28"/>
          <w:szCs w:val="28"/>
        </w:rPr>
      </w:pPr>
      <w:r w:rsidRPr="007E34A0">
        <w:rPr>
          <w:rFonts w:ascii="Times New Roman" w:hAnsi="Times New Roman"/>
          <w:b/>
          <w:sz w:val="28"/>
          <w:szCs w:val="28"/>
        </w:rPr>
        <w:t xml:space="preserve"> образовательной программы по направлениям развития</w:t>
      </w:r>
    </w:p>
    <w:tbl>
      <w:tblPr>
        <w:tblW w:w="9939" w:type="dxa"/>
        <w:tblInd w:w="-343" w:type="dxa"/>
        <w:tblLayout w:type="fixed"/>
        <w:tblLook w:val="0000" w:firstRow="0" w:lastRow="0" w:firstColumn="0" w:lastColumn="0" w:noHBand="0" w:noVBand="0"/>
      </w:tblPr>
      <w:tblGrid>
        <w:gridCol w:w="1898"/>
        <w:gridCol w:w="1134"/>
        <w:gridCol w:w="1080"/>
        <w:gridCol w:w="1329"/>
        <w:gridCol w:w="1418"/>
        <w:gridCol w:w="1559"/>
        <w:gridCol w:w="1521"/>
      </w:tblGrid>
      <w:tr w:rsidR="001A75E6" w:rsidRPr="007E34A0" w:rsidTr="00004026">
        <w:trPr>
          <w:trHeight w:val="360"/>
        </w:trPr>
        <w:tc>
          <w:tcPr>
            <w:tcW w:w="1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Направление развития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D371D9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2016-2017</w:t>
            </w:r>
          </w:p>
        </w:tc>
        <w:tc>
          <w:tcPr>
            <w:tcW w:w="4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5E6" w:rsidRPr="007E34A0" w:rsidRDefault="00D371D9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2017-2018</w:t>
            </w:r>
          </w:p>
        </w:tc>
      </w:tr>
      <w:tr w:rsidR="001A75E6" w:rsidRPr="007E34A0" w:rsidTr="00004026">
        <w:trPr>
          <w:trHeight w:val="270"/>
        </w:trPr>
        <w:tc>
          <w:tcPr>
            <w:tcW w:w="1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1A75E6" w:rsidRPr="007E34A0" w:rsidTr="00004026">
        <w:trPr>
          <w:trHeight w:val="695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 xml:space="preserve">1.Физическое </w:t>
            </w: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55%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45%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56%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44%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--</w:t>
            </w:r>
          </w:p>
        </w:tc>
      </w:tr>
      <w:tr w:rsidR="001A75E6" w:rsidRPr="007E34A0" w:rsidTr="00004026">
        <w:trPr>
          <w:trHeight w:val="943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2.Познавательное развитие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63%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37%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65%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35%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--</w:t>
            </w:r>
          </w:p>
        </w:tc>
      </w:tr>
      <w:tr w:rsidR="001A75E6" w:rsidRPr="007E34A0" w:rsidTr="00004026">
        <w:trPr>
          <w:trHeight w:val="551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3.Речевое развитие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57%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43%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56%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44%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75E6" w:rsidRPr="007E34A0" w:rsidTr="00004026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4.Социально-коммуникативное развитие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53%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47%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55%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45%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--</w:t>
            </w:r>
          </w:p>
        </w:tc>
      </w:tr>
      <w:tr w:rsidR="001A75E6" w:rsidRPr="007E34A0" w:rsidTr="00004026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5.Художественно-эстетическое развитие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55%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45%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53%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47%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5E6" w:rsidRPr="007E34A0" w:rsidRDefault="001A75E6" w:rsidP="0000402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--</w:t>
            </w:r>
          </w:p>
        </w:tc>
      </w:tr>
    </w:tbl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.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b/>
          <w:bCs/>
          <w:sz w:val="28"/>
          <w:szCs w:val="28"/>
        </w:rPr>
        <w:t>Воспитательная работа</w:t>
      </w:r>
    </w:p>
    <w:p w:rsidR="001A75E6" w:rsidRPr="00F14455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Чтобы выбрать стратегию воспитательной работы, в 2017 году проводился анализ состава семей воспитанников.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Характеристика семей по составу</w:t>
      </w:r>
      <w:r>
        <w:rPr>
          <w:rFonts w:ascii="Times New Roman" w:hAnsi="Times New Roman"/>
          <w:iCs/>
          <w:sz w:val="28"/>
          <w:szCs w:val="28"/>
        </w:rPr>
        <w:t>:</w:t>
      </w:r>
    </w:p>
    <w:tbl>
      <w:tblPr>
        <w:tblW w:w="5000" w:type="pc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619"/>
        <w:gridCol w:w="2833"/>
        <w:gridCol w:w="3083"/>
      </w:tblGrid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Процент от общего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br/>
              <w:t>количества семей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br/>
              <w:t>воспитанников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82E97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82E97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82E97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82E97">
              <w:rPr>
                <w:rFonts w:ascii="Times New Roman" w:hAnsi="Times New Roman"/>
                <w:iCs/>
                <w:sz w:val="28"/>
                <w:szCs w:val="28"/>
              </w:rPr>
              <w:t>88%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82E97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82E97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82E97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82E97">
              <w:rPr>
                <w:rFonts w:ascii="Times New Roman" w:hAnsi="Times New Roman"/>
                <w:iCs/>
                <w:sz w:val="28"/>
                <w:szCs w:val="28"/>
              </w:rPr>
              <w:t>12%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82E97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82E97">
              <w:rPr>
                <w:rFonts w:ascii="Times New Roman" w:hAnsi="Times New Roman"/>
                <w:iCs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82E97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82E97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82E97">
              <w:rPr>
                <w:rFonts w:ascii="Times New Roman" w:hAnsi="Times New Roman"/>
                <w:iCs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82E97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Характеристика семей по количеству детей</w:t>
      </w:r>
    </w:p>
    <w:tbl>
      <w:tblPr>
        <w:tblW w:w="5000" w:type="pct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162"/>
        <w:gridCol w:w="2304"/>
        <w:gridCol w:w="4069"/>
      </w:tblGrid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Количество детей в 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Процент от общего </w:t>
            </w:r>
          </w:p>
          <w:p w:rsidR="001A75E6" w:rsidRPr="00F14455" w:rsidRDefault="001A75E6" w:rsidP="00425B10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количества семей воспитанников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D942E6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D942E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D942E6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D942E6"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D942E6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D942E6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D942E6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D942E6">
              <w:rPr>
                <w:rFonts w:ascii="Times New Roman" w:hAnsi="Times New Roman"/>
                <w:sz w:val="28"/>
                <w:szCs w:val="28"/>
              </w:rPr>
              <w:t>69%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D942E6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D942E6"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D942E6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D942E6">
              <w:rPr>
                <w:rFonts w:ascii="Times New Roman" w:hAnsi="Times New Roman"/>
                <w:iCs/>
                <w:sz w:val="28"/>
                <w:szCs w:val="28"/>
              </w:rPr>
              <w:t>15%</w:t>
            </w:r>
          </w:p>
        </w:tc>
      </w:tr>
    </w:tbl>
    <w:p w:rsidR="001A75E6" w:rsidRPr="00F14455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</w:t>
      </w:r>
      <w:r>
        <w:rPr>
          <w:rFonts w:ascii="Times New Roman" w:hAnsi="Times New Roman"/>
          <w:iCs/>
          <w:sz w:val="28"/>
          <w:szCs w:val="28"/>
        </w:rPr>
        <w:t>деляется большее внимание в</w:t>
      </w:r>
      <w:r w:rsidRPr="007E34A0">
        <w:rPr>
          <w:rFonts w:ascii="Times New Roman" w:hAnsi="Times New Roman"/>
          <w:iCs/>
          <w:sz w:val="28"/>
          <w:szCs w:val="28"/>
        </w:rPr>
        <w:t>первые месяцы после зачисления в Детский сад.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b/>
          <w:bCs/>
          <w:sz w:val="28"/>
          <w:szCs w:val="28"/>
        </w:rPr>
        <w:t>IV. Оценка функционирования внутренней системы оценки качества образования</w:t>
      </w:r>
    </w:p>
    <w:p w:rsidR="001A75E6" w:rsidRPr="00D371D9" w:rsidRDefault="001A75E6" w:rsidP="00425B10">
      <w:pPr>
        <w:rPr>
          <w:rFonts w:ascii="Times New Roman" w:hAnsi="Times New Roman"/>
          <w:sz w:val="28"/>
          <w:szCs w:val="28"/>
        </w:rPr>
      </w:pPr>
      <w:r w:rsidRPr="00782E97">
        <w:rPr>
          <w:rFonts w:ascii="Times New Roman" w:hAnsi="Times New Roman"/>
          <w:iCs/>
          <w:sz w:val="28"/>
          <w:szCs w:val="28"/>
        </w:rPr>
        <w:t>Мониторинг качества образова</w:t>
      </w:r>
      <w:r w:rsidR="00D371D9">
        <w:rPr>
          <w:rFonts w:ascii="Times New Roman" w:hAnsi="Times New Roman"/>
          <w:iCs/>
          <w:sz w:val="28"/>
          <w:szCs w:val="28"/>
        </w:rPr>
        <w:t xml:space="preserve">тельной </w:t>
      </w:r>
      <w:proofErr w:type="gramStart"/>
      <w:r w:rsidR="00D371D9">
        <w:rPr>
          <w:rFonts w:ascii="Times New Roman" w:hAnsi="Times New Roman"/>
          <w:iCs/>
          <w:sz w:val="28"/>
          <w:szCs w:val="28"/>
        </w:rPr>
        <w:t xml:space="preserve">деятельности </w:t>
      </w:r>
      <w:r w:rsidRPr="00782E97">
        <w:rPr>
          <w:rFonts w:ascii="Times New Roman" w:hAnsi="Times New Roman"/>
          <w:iCs/>
          <w:sz w:val="28"/>
          <w:szCs w:val="28"/>
        </w:rPr>
        <w:t xml:space="preserve"> показал</w:t>
      </w:r>
      <w:proofErr w:type="gramEnd"/>
      <w:r w:rsidRPr="00782E97">
        <w:rPr>
          <w:rFonts w:ascii="Times New Roman" w:hAnsi="Times New Roman"/>
          <w:iCs/>
          <w:sz w:val="28"/>
          <w:szCs w:val="28"/>
        </w:rPr>
        <w:t xml:space="preserve"> хорошую работу педагогического коллектива по всем показателям.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782E97">
        <w:rPr>
          <w:rFonts w:ascii="Times New Roman" w:hAnsi="Times New Roman"/>
          <w:iCs/>
          <w:sz w:val="28"/>
          <w:szCs w:val="28"/>
        </w:rPr>
        <w:t>Состояние здоровья и физического развития во</w:t>
      </w:r>
      <w:r w:rsidR="00D371D9">
        <w:rPr>
          <w:rFonts w:ascii="Times New Roman" w:hAnsi="Times New Roman"/>
          <w:iCs/>
          <w:sz w:val="28"/>
          <w:szCs w:val="28"/>
        </w:rPr>
        <w:t xml:space="preserve">спитанников удовлетворительные. </w:t>
      </w:r>
      <w:r w:rsidRPr="00782E97">
        <w:rPr>
          <w:rFonts w:ascii="Times New Roman" w:hAnsi="Times New Roman"/>
          <w:iCs/>
          <w:sz w:val="28"/>
          <w:szCs w:val="28"/>
        </w:rPr>
        <w:t>Воспитанники Детского сада успешно участвовали в конкурсах и мероприятиях различного уровня.</w:t>
      </w:r>
    </w:p>
    <w:p w:rsidR="001A75E6" w:rsidRPr="007E34A0" w:rsidRDefault="001A75E6" w:rsidP="00425B10">
      <w:pPr>
        <w:rPr>
          <w:rFonts w:ascii="Times New Roman" w:hAnsi="Times New Roman"/>
          <w:b/>
          <w:bCs/>
          <w:sz w:val="28"/>
          <w:szCs w:val="28"/>
        </w:rPr>
      </w:pPr>
      <w:r w:rsidRPr="007E34A0">
        <w:rPr>
          <w:rFonts w:ascii="Times New Roman" w:hAnsi="Times New Roman"/>
          <w:b/>
          <w:bCs/>
          <w:sz w:val="28"/>
          <w:szCs w:val="28"/>
        </w:rPr>
        <w:t>V. Оценка кадрового обеспечения</w:t>
      </w:r>
    </w:p>
    <w:p w:rsidR="001A75E6" w:rsidRPr="007E34A0" w:rsidRDefault="001A75E6" w:rsidP="00680DD7">
      <w:pPr>
        <w:tabs>
          <w:tab w:val="left" w:pos="5720"/>
        </w:tabs>
        <w:jc w:val="both"/>
        <w:rPr>
          <w:rFonts w:ascii="Times New Roman" w:hAnsi="Times New Roman"/>
          <w:b/>
          <w:sz w:val="28"/>
          <w:szCs w:val="28"/>
        </w:rPr>
      </w:pPr>
      <w:r w:rsidRPr="007E34A0">
        <w:rPr>
          <w:rFonts w:ascii="Times New Roman" w:hAnsi="Times New Roman"/>
          <w:b/>
          <w:sz w:val="28"/>
          <w:szCs w:val="28"/>
        </w:rPr>
        <w:t>Сведения о педагогических кадрах:</w:t>
      </w:r>
    </w:p>
    <w:p w:rsidR="001A75E6" w:rsidRDefault="001A75E6" w:rsidP="00680DD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Воспитателей-8</w:t>
      </w:r>
    </w:p>
    <w:p w:rsidR="001A75E6" w:rsidRPr="007E34A0" w:rsidRDefault="001A75E6" w:rsidP="00680DD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>Воспитатель по обучению татарскому языку (совместитель)</w:t>
      </w:r>
    </w:p>
    <w:p w:rsidR="001A75E6" w:rsidRPr="007E34A0" w:rsidRDefault="001A75E6" w:rsidP="00680DD7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Музыкальный руководитель (совместитель) </w:t>
      </w:r>
    </w:p>
    <w:p w:rsidR="001A75E6" w:rsidRPr="007E34A0" w:rsidRDefault="001A75E6" w:rsidP="003657BF">
      <w:pPr>
        <w:rPr>
          <w:rFonts w:ascii="Times New Roman" w:hAnsi="Times New Roman"/>
          <w:sz w:val="28"/>
          <w:szCs w:val="28"/>
        </w:rPr>
      </w:pPr>
    </w:p>
    <w:p w:rsidR="001A75E6" w:rsidRPr="007E34A0" w:rsidRDefault="001A75E6" w:rsidP="00680DD7">
      <w:pPr>
        <w:tabs>
          <w:tab w:val="left" w:pos="5720"/>
        </w:tabs>
        <w:jc w:val="both"/>
        <w:rPr>
          <w:rFonts w:ascii="Times New Roman" w:hAnsi="Times New Roman"/>
          <w:b/>
          <w:sz w:val="28"/>
          <w:szCs w:val="28"/>
        </w:rPr>
      </w:pPr>
      <w:r w:rsidRPr="007E34A0">
        <w:rPr>
          <w:rFonts w:ascii="Times New Roman" w:hAnsi="Times New Roman"/>
          <w:b/>
          <w:sz w:val="28"/>
          <w:szCs w:val="28"/>
        </w:rPr>
        <w:t>По образованию:</w:t>
      </w:r>
    </w:p>
    <w:p w:rsidR="001A75E6" w:rsidRPr="007E34A0" w:rsidRDefault="001A75E6" w:rsidP="00680DD7">
      <w:pPr>
        <w:tabs>
          <w:tab w:val="left" w:pos="57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Высшее педагогическое -3</w:t>
      </w:r>
    </w:p>
    <w:p w:rsidR="001A75E6" w:rsidRPr="007E34A0" w:rsidRDefault="001A75E6" w:rsidP="00680DD7">
      <w:pPr>
        <w:tabs>
          <w:tab w:val="left" w:pos="5720"/>
        </w:tabs>
        <w:jc w:val="both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>Среднее специальное – 5</w:t>
      </w:r>
    </w:p>
    <w:p w:rsidR="001A75E6" w:rsidRPr="007E34A0" w:rsidRDefault="001A75E6" w:rsidP="00680DD7">
      <w:pPr>
        <w:tabs>
          <w:tab w:val="left" w:pos="5720"/>
        </w:tabs>
        <w:jc w:val="both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>Имеют профессиональную переподготовку на базе высшего образования -  2</w:t>
      </w:r>
    </w:p>
    <w:p w:rsidR="001A75E6" w:rsidRPr="007E34A0" w:rsidRDefault="001A75E6" w:rsidP="00680DD7">
      <w:pPr>
        <w:tabs>
          <w:tab w:val="left" w:pos="5720"/>
        </w:tabs>
        <w:jc w:val="both"/>
        <w:rPr>
          <w:rFonts w:ascii="Times New Roman" w:hAnsi="Times New Roman"/>
          <w:b/>
          <w:sz w:val="28"/>
          <w:szCs w:val="28"/>
        </w:rPr>
      </w:pPr>
      <w:r w:rsidRPr="007E34A0">
        <w:rPr>
          <w:rFonts w:ascii="Times New Roman" w:hAnsi="Times New Roman"/>
          <w:b/>
          <w:sz w:val="28"/>
          <w:szCs w:val="28"/>
        </w:rPr>
        <w:t>По стажу:</w:t>
      </w:r>
    </w:p>
    <w:p w:rsidR="001A75E6" w:rsidRPr="007E34A0" w:rsidRDefault="001A75E6" w:rsidP="00680DD7">
      <w:pPr>
        <w:tabs>
          <w:tab w:val="left" w:pos="5720"/>
        </w:tabs>
        <w:jc w:val="both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lastRenderedPageBreak/>
        <w:t>До 5 лет – 2</w:t>
      </w:r>
    </w:p>
    <w:p w:rsidR="001A75E6" w:rsidRPr="007E34A0" w:rsidRDefault="001A75E6" w:rsidP="00680DD7">
      <w:pPr>
        <w:tabs>
          <w:tab w:val="left" w:pos="5720"/>
        </w:tabs>
        <w:jc w:val="both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>От 5 до 10 лет – 2</w:t>
      </w:r>
    </w:p>
    <w:p w:rsidR="001A75E6" w:rsidRPr="007E34A0" w:rsidRDefault="001A75E6" w:rsidP="00680DD7">
      <w:pPr>
        <w:tabs>
          <w:tab w:val="left" w:pos="57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10 до 15 лет – 1</w:t>
      </w:r>
    </w:p>
    <w:p w:rsidR="001A75E6" w:rsidRPr="007E34A0" w:rsidRDefault="001A75E6" w:rsidP="00680DD7">
      <w:pPr>
        <w:tabs>
          <w:tab w:val="left" w:pos="57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/>
          <w:sz w:val="28"/>
          <w:szCs w:val="28"/>
        </w:rPr>
        <w:t>20  и</w:t>
      </w:r>
      <w:proofErr w:type="gramEnd"/>
      <w:r>
        <w:rPr>
          <w:rFonts w:ascii="Times New Roman" w:hAnsi="Times New Roman"/>
          <w:sz w:val="28"/>
          <w:szCs w:val="28"/>
        </w:rPr>
        <w:t xml:space="preserve"> более – 3</w:t>
      </w:r>
    </w:p>
    <w:p w:rsidR="001A75E6" w:rsidRPr="007E34A0" w:rsidRDefault="001A75E6" w:rsidP="00680DD7">
      <w:pPr>
        <w:jc w:val="both"/>
        <w:rPr>
          <w:rFonts w:ascii="Times New Roman" w:hAnsi="Times New Roman"/>
          <w:b/>
          <w:sz w:val="28"/>
          <w:szCs w:val="28"/>
        </w:rPr>
      </w:pPr>
      <w:r w:rsidRPr="007E34A0">
        <w:rPr>
          <w:rFonts w:ascii="Times New Roman" w:hAnsi="Times New Roman"/>
          <w:b/>
          <w:sz w:val="28"/>
          <w:szCs w:val="28"/>
        </w:rPr>
        <w:t>По возрасту:</w:t>
      </w:r>
    </w:p>
    <w:p w:rsidR="001A75E6" w:rsidRPr="007E34A0" w:rsidRDefault="001A75E6" w:rsidP="00680DD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25 до 35 лет –2</w:t>
      </w:r>
    </w:p>
    <w:p w:rsidR="001A75E6" w:rsidRPr="007E34A0" w:rsidRDefault="001A75E6" w:rsidP="00680DD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35 до 45 лет – 4</w:t>
      </w:r>
    </w:p>
    <w:p w:rsidR="001A75E6" w:rsidRPr="007E34A0" w:rsidRDefault="001A75E6" w:rsidP="00680DD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45 до 55 лет – </w:t>
      </w:r>
    </w:p>
    <w:p w:rsidR="001A75E6" w:rsidRPr="007E34A0" w:rsidRDefault="001A75E6" w:rsidP="00680DD7">
      <w:pPr>
        <w:jc w:val="both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свыше 55 – 2 педагога  </w:t>
      </w:r>
    </w:p>
    <w:p w:rsidR="001A75E6" w:rsidRPr="007E34A0" w:rsidRDefault="001A75E6" w:rsidP="00680DD7">
      <w:pPr>
        <w:tabs>
          <w:tab w:val="left" w:pos="5720"/>
        </w:tabs>
        <w:jc w:val="both"/>
        <w:rPr>
          <w:rFonts w:ascii="Times New Roman" w:hAnsi="Times New Roman"/>
          <w:b/>
          <w:sz w:val="28"/>
          <w:szCs w:val="28"/>
        </w:rPr>
      </w:pPr>
      <w:r w:rsidRPr="007E34A0">
        <w:rPr>
          <w:rFonts w:ascii="Times New Roman" w:hAnsi="Times New Roman"/>
          <w:b/>
          <w:sz w:val="28"/>
          <w:szCs w:val="28"/>
        </w:rPr>
        <w:t>По категориям:</w:t>
      </w:r>
    </w:p>
    <w:p w:rsidR="001A75E6" w:rsidRPr="007E34A0" w:rsidRDefault="001A75E6" w:rsidP="00680DD7">
      <w:pPr>
        <w:tabs>
          <w:tab w:val="left" w:pos="5720"/>
        </w:tabs>
        <w:jc w:val="both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>Высшая квалификационная категория – 0</w:t>
      </w:r>
    </w:p>
    <w:p w:rsidR="001A75E6" w:rsidRPr="007E34A0" w:rsidRDefault="001A75E6" w:rsidP="00680DD7">
      <w:pPr>
        <w:tabs>
          <w:tab w:val="left" w:pos="5720"/>
        </w:tabs>
        <w:jc w:val="both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>1 квалификационная категория – 5</w:t>
      </w:r>
    </w:p>
    <w:p w:rsidR="001A75E6" w:rsidRPr="007E34A0" w:rsidRDefault="001A75E6" w:rsidP="00680DD7">
      <w:pPr>
        <w:tabs>
          <w:tab w:val="left" w:pos="57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СЗД – 1</w:t>
      </w:r>
    </w:p>
    <w:p w:rsidR="001A75E6" w:rsidRPr="007E34A0" w:rsidRDefault="001A75E6" w:rsidP="00680DD7">
      <w:pPr>
        <w:jc w:val="both"/>
        <w:rPr>
          <w:rFonts w:ascii="Times New Roman" w:hAnsi="Times New Roman"/>
          <w:b/>
          <w:sz w:val="28"/>
          <w:szCs w:val="28"/>
        </w:rPr>
      </w:pPr>
      <w:r w:rsidRPr="007E34A0">
        <w:rPr>
          <w:rFonts w:ascii="Times New Roman" w:hAnsi="Times New Roman"/>
          <w:b/>
          <w:sz w:val="28"/>
          <w:szCs w:val="28"/>
        </w:rPr>
        <w:t>По национальности:</w:t>
      </w:r>
    </w:p>
    <w:p w:rsidR="001A75E6" w:rsidRPr="007E34A0" w:rsidRDefault="001A75E6" w:rsidP="00680DD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Русские – 6 </w:t>
      </w:r>
      <w:r w:rsidRPr="007E34A0">
        <w:rPr>
          <w:rFonts w:ascii="Times New Roman" w:hAnsi="Times New Roman"/>
          <w:sz w:val="28"/>
          <w:szCs w:val="28"/>
        </w:rPr>
        <w:t>педагогов</w:t>
      </w:r>
    </w:p>
    <w:p w:rsidR="001A75E6" w:rsidRPr="007E34A0" w:rsidRDefault="001A75E6" w:rsidP="00680DD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Татары – 2</w:t>
      </w:r>
      <w:r w:rsidRPr="007E34A0">
        <w:rPr>
          <w:rFonts w:ascii="Times New Roman" w:hAnsi="Times New Roman"/>
          <w:sz w:val="28"/>
          <w:szCs w:val="28"/>
        </w:rPr>
        <w:t xml:space="preserve"> педагог</w:t>
      </w:r>
      <w:r>
        <w:rPr>
          <w:rFonts w:ascii="Times New Roman" w:hAnsi="Times New Roman"/>
          <w:sz w:val="28"/>
          <w:szCs w:val="28"/>
        </w:rPr>
        <w:t>а</w:t>
      </w:r>
      <w:r w:rsidRPr="007E34A0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1A75E6" w:rsidRPr="007E34A0" w:rsidRDefault="001A75E6" w:rsidP="00680DD7">
      <w:pPr>
        <w:rPr>
          <w:rFonts w:ascii="Times New Roman" w:hAnsi="Times New Roman"/>
          <w:b/>
          <w:sz w:val="28"/>
          <w:szCs w:val="28"/>
        </w:rPr>
      </w:pPr>
      <w:r w:rsidRPr="007E34A0">
        <w:rPr>
          <w:rFonts w:ascii="Times New Roman" w:hAnsi="Times New Roman"/>
          <w:b/>
          <w:sz w:val="28"/>
          <w:szCs w:val="28"/>
        </w:rPr>
        <w:t>2017-2018 учебный год:</w:t>
      </w:r>
    </w:p>
    <w:p w:rsidR="001A75E6" w:rsidRPr="007E34A0" w:rsidRDefault="001A75E6" w:rsidP="00680DD7">
      <w:pPr>
        <w:tabs>
          <w:tab w:val="left" w:pos="4125"/>
        </w:tabs>
        <w:outlineLvl w:val="0"/>
        <w:rPr>
          <w:rFonts w:ascii="Times New Roman" w:hAnsi="Times New Roman"/>
          <w:sz w:val="28"/>
          <w:szCs w:val="28"/>
          <w:u w:val="single"/>
        </w:rPr>
      </w:pPr>
      <w:r w:rsidRPr="007E34A0">
        <w:rPr>
          <w:rFonts w:ascii="Times New Roman" w:hAnsi="Times New Roman"/>
          <w:sz w:val="28"/>
          <w:szCs w:val="28"/>
          <w:u w:val="single"/>
        </w:rPr>
        <w:t xml:space="preserve">Федеральный уровень: </w:t>
      </w:r>
    </w:p>
    <w:p w:rsidR="001A75E6" w:rsidRPr="007E34A0" w:rsidRDefault="001A75E6" w:rsidP="00680DD7">
      <w:pPr>
        <w:numPr>
          <w:ilvl w:val="0"/>
          <w:numId w:val="5"/>
        </w:numPr>
        <w:tabs>
          <w:tab w:val="left" w:pos="4125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Диплом участника международной акции «Книжка на </w:t>
      </w:r>
      <w:proofErr w:type="spellStart"/>
      <w:r w:rsidRPr="007E34A0">
        <w:rPr>
          <w:rFonts w:ascii="Times New Roman" w:hAnsi="Times New Roman"/>
          <w:sz w:val="28"/>
          <w:szCs w:val="28"/>
        </w:rPr>
        <w:t>ладожке</w:t>
      </w:r>
      <w:proofErr w:type="spellEnd"/>
      <w:r w:rsidRPr="007E34A0">
        <w:rPr>
          <w:rFonts w:ascii="Times New Roman" w:hAnsi="Times New Roman"/>
          <w:sz w:val="28"/>
          <w:szCs w:val="28"/>
        </w:rPr>
        <w:t>», 2017г.</w:t>
      </w:r>
    </w:p>
    <w:p w:rsidR="001A75E6" w:rsidRPr="007E34A0" w:rsidRDefault="001A75E6" w:rsidP="00680DD7">
      <w:pPr>
        <w:numPr>
          <w:ilvl w:val="0"/>
          <w:numId w:val="5"/>
        </w:numPr>
        <w:tabs>
          <w:tab w:val="left" w:pos="4125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Диплом участника межрегиональной акции «Ведь это счастье – писать для детей», посвящённой 165 - </w:t>
      </w:r>
      <w:proofErr w:type="spellStart"/>
      <w:r w:rsidRPr="007E34A0">
        <w:rPr>
          <w:rFonts w:ascii="Times New Roman" w:hAnsi="Times New Roman"/>
          <w:sz w:val="28"/>
          <w:szCs w:val="28"/>
        </w:rPr>
        <w:t>летию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 со дня рождения Д.Н. Мамина – Сибиряка;</w:t>
      </w:r>
    </w:p>
    <w:p w:rsidR="001A75E6" w:rsidRPr="007E34A0" w:rsidRDefault="001A75E6" w:rsidP="00680DD7">
      <w:pPr>
        <w:numPr>
          <w:ilvl w:val="0"/>
          <w:numId w:val="5"/>
        </w:numPr>
        <w:tabs>
          <w:tab w:val="left" w:pos="4125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«Русская народная игрушка», диплом 1 степени, </w:t>
      </w:r>
      <w:proofErr w:type="spellStart"/>
      <w:r w:rsidRPr="007E34A0">
        <w:rPr>
          <w:rFonts w:ascii="Times New Roman" w:hAnsi="Times New Roman"/>
          <w:sz w:val="28"/>
          <w:szCs w:val="28"/>
        </w:rPr>
        <w:t>Салахутдинова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 М.Р.;</w:t>
      </w:r>
    </w:p>
    <w:p w:rsidR="001A75E6" w:rsidRPr="007E34A0" w:rsidRDefault="001A75E6" w:rsidP="00680DD7">
      <w:pPr>
        <w:tabs>
          <w:tab w:val="left" w:pos="4125"/>
        </w:tabs>
        <w:outlineLvl w:val="0"/>
        <w:rPr>
          <w:rFonts w:ascii="Times New Roman" w:hAnsi="Times New Roman"/>
          <w:sz w:val="28"/>
          <w:szCs w:val="28"/>
          <w:u w:val="single"/>
        </w:rPr>
      </w:pPr>
      <w:r w:rsidRPr="007E34A0">
        <w:rPr>
          <w:rFonts w:ascii="Times New Roman" w:hAnsi="Times New Roman"/>
          <w:sz w:val="28"/>
          <w:szCs w:val="28"/>
          <w:u w:val="single"/>
        </w:rPr>
        <w:t xml:space="preserve">Республиканский уровень: </w:t>
      </w:r>
    </w:p>
    <w:p w:rsidR="001A75E6" w:rsidRPr="007E34A0" w:rsidRDefault="001A75E6" w:rsidP="006A05A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Победители в республиканской акции </w:t>
      </w:r>
      <w:proofErr w:type="gramStart"/>
      <w:r w:rsidRPr="007E34A0">
        <w:rPr>
          <w:rFonts w:ascii="Times New Roman" w:hAnsi="Times New Roman"/>
          <w:sz w:val="28"/>
          <w:szCs w:val="28"/>
        </w:rPr>
        <w:t>« 100</w:t>
      </w:r>
      <w:proofErr w:type="gramEnd"/>
      <w:r w:rsidRPr="007E34A0">
        <w:rPr>
          <w:rFonts w:ascii="Times New Roman" w:hAnsi="Times New Roman"/>
          <w:sz w:val="28"/>
          <w:szCs w:val="28"/>
        </w:rPr>
        <w:t xml:space="preserve"> зеленых уголков образовательных учреждений Татарстана;</w:t>
      </w:r>
    </w:p>
    <w:p w:rsidR="001A75E6" w:rsidRPr="007E34A0" w:rsidRDefault="001A75E6" w:rsidP="00680DD7">
      <w:pPr>
        <w:rPr>
          <w:rFonts w:ascii="Times New Roman" w:hAnsi="Times New Roman"/>
          <w:sz w:val="28"/>
          <w:szCs w:val="28"/>
          <w:u w:val="single"/>
        </w:rPr>
      </w:pPr>
      <w:r w:rsidRPr="007E34A0">
        <w:rPr>
          <w:rFonts w:ascii="Times New Roman" w:hAnsi="Times New Roman"/>
          <w:sz w:val="28"/>
          <w:szCs w:val="28"/>
          <w:u w:val="single"/>
        </w:rPr>
        <w:t>Муниципальный уровень:</w:t>
      </w:r>
    </w:p>
    <w:p w:rsidR="001A75E6" w:rsidRPr="007E34A0" w:rsidRDefault="001A75E6" w:rsidP="00680DD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lastRenderedPageBreak/>
        <w:t xml:space="preserve">Конкурсе «Дидактические игры </w:t>
      </w:r>
      <w:proofErr w:type="gramStart"/>
      <w:r w:rsidRPr="007E34A0">
        <w:rPr>
          <w:rFonts w:ascii="Times New Roman" w:hAnsi="Times New Roman"/>
          <w:sz w:val="28"/>
          <w:szCs w:val="28"/>
        </w:rPr>
        <w:t xml:space="preserve">в  </w:t>
      </w:r>
      <w:proofErr w:type="spellStart"/>
      <w:r w:rsidRPr="007E34A0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7E34A0">
        <w:rPr>
          <w:rFonts w:ascii="Times New Roman" w:hAnsi="Times New Roman"/>
          <w:sz w:val="28"/>
          <w:szCs w:val="28"/>
        </w:rPr>
        <w:t xml:space="preserve"> педагогическом процессе по обучению детей татарскому и русскому языкам»2 место, </w:t>
      </w:r>
      <w:proofErr w:type="spellStart"/>
      <w:r w:rsidRPr="007E34A0">
        <w:rPr>
          <w:rFonts w:ascii="Times New Roman" w:hAnsi="Times New Roman"/>
          <w:sz w:val="28"/>
          <w:szCs w:val="28"/>
        </w:rPr>
        <w:t>Салахутдинова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 М.Р.;</w:t>
      </w:r>
    </w:p>
    <w:p w:rsidR="001A75E6" w:rsidRPr="007E34A0" w:rsidRDefault="001A75E6" w:rsidP="00680DD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Конкурс «Буду бдительным на льду и на воде», 3 </w:t>
      </w:r>
      <w:proofErr w:type="spellStart"/>
      <w:r w:rsidRPr="007E34A0">
        <w:rPr>
          <w:rFonts w:ascii="Times New Roman" w:hAnsi="Times New Roman"/>
          <w:sz w:val="28"/>
          <w:szCs w:val="28"/>
        </w:rPr>
        <w:t>местоЛюбин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 Ж., </w:t>
      </w:r>
      <w:proofErr w:type="spellStart"/>
      <w:r w:rsidRPr="007E34A0">
        <w:rPr>
          <w:rFonts w:ascii="Times New Roman" w:hAnsi="Times New Roman"/>
          <w:sz w:val="28"/>
          <w:szCs w:val="28"/>
        </w:rPr>
        <w:t>руководительСалахутдинова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 М.Р.;</w:t>
      </w:r>
    </w:p>
    <w:p w:rsidR="001A75E6" w:rsidRPr="007E34A0" w:rsidRDefault="001A75E6" w:rsidP="00680DD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Грамота победителя в номинации «Мудрость и талант» в конкурсе профессионального мастерства «Воспитатель 2018г.», </w:t>
      </w:r>
      <w:proofErr w:type="spellStart"/>
      <w:r w:rsidRPr="007E34A0">
        <w:rPr>
          <w:rFonts w:ascii="Times New Roman" w:hAnsi="Times New Roman"/>
          <w:sz w:val="28"/>
          <w:szCs w:val="28"/>
        </w:rPr>
        <w:t>Салахутдинова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 М.Р.;</w:t>
      </w:r>
    </w:p>
    <w:p w:rsidR="001A75E6" w:rsidRPr="007E34A0" w:rsidRDefault="001A75E6" w:rsidP="00680DD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Конкурс «Аукцион </w:t>
      </w:r>
      <w:proofErr w:type="spellStart"/>
      <w:r w:rsidRPr="007E34A0">
        <w:rPr>
          <w:rFonts w:ascii="Times New Roman" w:hAnsi="Times New Roman"/>
          <w:sz w:val="28"/>
          <w:szCs w:val="28"/>
        </w:rPr>
        <w:t>проекто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», 1 место, </w:t>
      </w:r>
      <w:proofErr w:type="spellStart"/>
      <w:r w:rsidRPr="007E34A0">
        <w:rPr>
          <w:rFonts w:ascii="Times New Roman" w:hAnsi="Times New Roman"/>
          <w:sz w:val="28"/>
          <w:szCs w:val="28"/>
        </w:rPr>
        <w:t>Салахутдинова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 М.Р.;</w:t>
      </w:r>
    </w:p>
    <w:p w:rsidR="001A75E6" w:rsidRPr="007E34A0" w:rsidRDefault="001A75E6" w:rsidP="00680DD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Конкурс «Аукцион </w:t>
      </w:r>
      <w:proofErr w:type="spellStart"/>
      <w:r w:rsidRPr="007E34A0">
        <w:rPr>
          <w:rFonts w:ascii="Times New Roman" w:hAnsi="Times New Roman"/>
          <w:sz w:val="28"/>
          <w:szCs w:val="28"/>
        </w:rPr>
        <w:t>проекто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», 2 место, </w:t>
      </w:r>
      <w:proofErr w:type="spellStart"/>
      <w:r w:rsidRPr="007E34A0">
        <w:rPr>
          <w:rFonts w:ascii="Times New Roman" w:hAnsi="Times New Roman"/>
          <w:sz w:val="28"/>
          <w:szCs w:val="28"/>
        </w:rPr>
        <w:t>Мерлинина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 Н.В.;</w:t>
      </w:r>
    </w:p>
    <w:p w:rsidR="001A75E6" w:rsidRPr="007E34A0" w:rsidRDefault="001A75E6" w:rsidP="00680DD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Конкурс «Аукцион </w:t>
      </w:r>
      <w:proofErr w:type="spellStart"/>
      <w:r w:rsidRPr="007E34A0">
        <w:rPr>
          <w:rFonts w:ascii="Times New Roman" w:hAnsi="Times New Roman"/>
          <w:sz w:val="28"/>
          <w:szCs w:val="28"/>
        </w:rPr>
        <w:t>проекто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», 2 место, </w:t>
      </w:r>
      <w:proofErr w:type="spellStart"/>
      <w:r w:rsidRPr="007E34A0">
        <w:rPr>
          <w:rFonts w:ascii="Times New Roman" w:hAnsi="Times New Roman"/>
          <w:sz w:val="28"/>
          <w:szCs w:val="28"/>
        </w:rPr>
        <w:t>Мурзагильдина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 Л.А.;</w:t>
      </w:r>
    </w:p>
    <w:p w:rsidR="001A75E6" w:rsidRPr="007E34A0" w:rsidRDefault="001A75E6" w:rsidP="00680DD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Конкурс «Буду бдительным на льду и на воде», 2 место Бутырская Я., руководитель </w:t>
      </w:r>
      <w:proofErr w:type="spellStart"/>
      <w:r w:rsidRPr="007E34A0">
        <w:rPr>
          <w:rFonts w:ascii="Times New Roman" w:hAnsi="Times New Roman"/>
          <w:sz w:val="28"/>
          <w:szCs w:val="28"/>
        </w:rPr>
        <w:t>Мерлинина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 Н.В.;</w:t>
      </w:r>
    </w:p>
    <w:p w:rsidR="001A75E6" w:rsidRPr="007E34A0" w:rsidRDefault="001A75E6" w:rsidP="00680DD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Конкурс «Мои любимые герои татарских сказок и мультфильмов», 2 место, </w:t>
      </w:r>
      <w:proofErr w:type="spellStart"/>
      <w:r w:rsidRPr="007E34A0">
        <w:rPr>
          <w:rFonts w:ascii="Times New Roman" w:hAnsi="Times New Roman"/>
          <w:sz w:val="28"/>
          <w:szCs w:val="28"/>
        </w:rPr>
        <w:t>Скареднова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 Т.В.;</w:t>
      </w:r>
    </w:p>
    <w:p w:rsidR="001A75E6" w:rsidRPr="007E34A0" w:rsidRDefault="001A75E6" w:rsidP="00680DD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Грамота профессионального мастерства русскоязычных воспитателей дошкольных образовательных учреждений «Я говорю и работаю на татарском – 2017г.», 3 место, </w:t>
      </w:r>
      <w:proofErr w:type="spellStart"/>
      <w:r w:rsidRPr="007E34A0">
        <w:rPr>
          <w:rFonts w:ascii="Times New Roman" w:hAnsi="Times New Roman"/>
          <w:sz w:val="28"/>
          <w:szCs w:val="28"/>
        </w:rPr>
        <w:t>Мурзагильдина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 Л.А.;</w:t>
      </w:r>
    </w:p>
    <w:p w:rsidR="001A75E6" w:rsidRPr="007E34A0" w:rsidRDefault="001A75E6" w:rsidP="00680DD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Грамота смотра-конкурса среди воспитателей и ДОУ по профилактике и ДДТТ «Зелёный огонёк», </w:t>
      </w:r>
      <w:proofErr w:type="spellStart"/>
      <w:r w:rsidRPr="007E34A0">
        <w:rPr>
          <w:rFonts w:ascii="Times New Roman" w:hAnsi="Times New Roman"/>
          <w:sz w:val="28"/>
          <w:szCs w:val="28"/>
        </w:rPr>
        <w:t>Габдрахманова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 Г.А.;</w:t>
      </w:r>
    </w:p>
    <w:p w:rsidR="001A75E6" w:rsidRPr="007E34A0" w:rsidRDefault="001A75E6" w:rsidP="00680DD7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sz w:val="28"/>
          <w:szCs w:val="28"/>
        </w:rPr>
        <w:t xml:space="preserve">Конкурс «Дорога БЕЗ опасности», 1 место – Валеева </w:t>
      </w:r>
      <w:proofErr w:type="spellStart"/>
      <w:r w:rsidRPr="007E34A0">
        <w:rPr>
          <w:rFonts w:ascii="Times New Roman" w:hAnsi="Times New Roman"/>
          <w:sz w:val="28"/>
          <w:szCs w:val="28"/>
        </w:rPr>
        <w:t>Аделя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, руководитель </w:t>
      </w:r>
      <w:proofErr w:type="spellStart"/>
      <w:r w:rsidRPr="007E34A0">
        <w:rPr>
          <w:rFonts w:ascii="Times New Roman" w:hAnsi="Times New Roman"/>
          <w:sz w:val="28"/>
          <w:szCs w:val="28"/>
        </w:rPr>
        <w:t>Габдрахманова</w:t>
      </w:r>
      <w:proofErr w:type="spellEnd"/>
      <w:r w:rsidRPr="007E34A0">
        <w:rPr>
          <w:rFonts w:ascii="Times New Roman" w:hAnsi="Times New Roman"/>
          <w:sz w:val="28"/>
          <w:szCs w:val="28"/>
        </w:rPr>
        <w:t xml:space="preserve"> Г.А.</w:t>
      </w:r>
    </w:p>
    <w:p w:rsidR="00D371D9" w:rsidRDefault="00D371D9" w:rsidP="00425B10">
      <w:pPr>
        <w:rPr>
          <w:rFonts w:ascii="Times New Roman" w:hAnsi="Times New Roman"/>
          <w:b/>
          <w:bCs/>
          <w:sz w:val="28"/>
          <w:szCs w:val="28"/>
        </w:rPr>
      </w:pP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b/>
          <w:bCs/>
          <w:sz w:val="28"/>
          <w:szCs w:val="28"/>
        </w:rPr>
        <w:t>VI. Оценка учебно-методического и библиотечно-информационного обеспечения</w:t>
      </w:r>
    </w:p>
    <w:p w:rsidR="001A75E6" w:rsidRPr="006A05AB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6A05AB">
        <w:rPr>
          <w:rFonts w:ascii="Times New Roman" w:hAnsi="Times New Roman"/>
          <w:iCs/>
          <w:sz w:val="28"/>
          <w:szCs w:val="28"/>
        </w:rPr>
        <w:t>В Детском саду</w:t>
      </w:r>
      <w:r w:rsidRPr="006A05AB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hyperlink r:id="rId9" w:anchor="/document/16/38785/" w:history="1">
        <w:r w:rsidRPr="006A05AB">
          <w:rPr>
            <w:rStyle w:val="a3"/>
            <w:rFonts w:ascii="Times New Roman" w:hAnsi="Times New Roman"/>
            <w:b/>
            <w:bCs/>
            <w:iCs/>
            <w:color w:val="auto"/>
            <w:sz w:val="28"/>
            <w:szCs w:val="28"/>
          </w:rPr>
          <w:t>библиотека</w:t>
        </w:r>
      </w:hyperlink>
      <w:r w:rsidRPr="006A05AB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6A05AB">
        <w:rPr>
          <w:rFonts w:ascii="Times New Roman" w:hAnsi="Times New Roman"/>
          <w:iCs/>
          <w:sz w:val="28"/>
          <w:szCs w:val="28"/>
        </w:rPr>
        <w:t xml:space="preserve">является составной частью методической службы. </w:t>
      </w:r>
    </w:p>
    <w:p w:rsidR="00D371D9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6A05AB">
        <w:rPr>
          <w:rFonts w:ascii="Times New Roman" w:hAnsi="Times New Roman"/>
          <w:iCs/>
          <w:sz w:val="28"/>
          <w:szCs w:val="28"/>
        </w:rPr>
        <w:t>Библиотечный фонд располагается в кабинете заведующей, в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</w:t>
      </w:r>
    </w:p>
    <w:p w:rsidR="001A75E6" w:rsidRPr="006A05AB" w:rsidRDefault="001A75E6" w:rsidP="00425B10">
      <w:pPr>
        <w:rPr>
          <w:rFonts w:ascii="Times New Roman" w:hAnsi="Times New Roman"/>
          <w:sz w:val="28"/>
          <w:szCs w:val="28"/>
        </w:rPr>
      </w:pPr>
      <w:r w:rsidRPr="006A05AB">
        <w:rPr>
          <w:rFonts w:ascii="Times New Roman" w:hAnsi="Times New Roman"/>
          <w:iCs/>
          <w:sz w:val="28"/>
          <w:szCs w:val="28"/>
        </w:rPr>
        <w:t>Информационное обеспечение Детского сада включает:</w:t>
      </w:r>
    </w:p>
    <w:p w:rsidR="001A75E6" w:rsidRPr="006A05AB" w:rsidRDefault="001A75E6" w:rsidP="00425B10">
      <w:pPr>
        <w:rPr>
          <w:rFonts w:ascii="Times New Roman" w:hAnsi="Times New Roman"/>
          <w:sz w:val="28"/>
          <w:szCs w:val="28"/>
        </w:rPr>
      </w:pPr>
      <w:r w:rsidRPr="006A05AB">
        <w:rPr>
          <w:rFonts w:ascii="Times New Roman" w:hAnsi="Times New Roman"/>
          <w:iCs/>
          <w:sz w:val="28"/>
          <w:szCs w:val="28"/>
        </w:rPr>
        <w:t xml:space="preserve">компьютер, 4 </w:t>
      </w:r>
      <w:proofErr w:type="gramStart"/>
      <w:r w:rsidRPr="006A05AB">
        <w:rPr>
          <w:rFonts w:ascii="Times New Roman" w:hAnsi="Times New Roman"/>
          <w:iCs/>
          <w:sz w:val="28"/>
          <w:szCs w:val="28"/>
        </w:rPr>
        <w:t>ноутбука,  3</w:t>
      </w:r>
      <w:proofErr w:type="gramEnd"/>
      <w:r w:rsidRPr="006A05AB">
        <w:rPr>
          <w:rFonts w:ascii="Times New Roman" w:hAnsi="Times New Roman"/>
          <w:iCs/>
          <w:sz w:val="28"/>
          <w:szCs w:val="28"/>
        </w:rPr>
        <w:t xml:space="preserve"> проектора мультимедиа;</w:t>
      </w:r>
    </w:p>
    <w:p w:rsidR="001A75E6" w:rsidRPr="006A05AB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6A05AB">
        <w:rPr>
          <w:rFonts w:ascii="Times New Roman" w:hAnsi="Times New Roman"/>
          <w:iCs/>
          <w:sz w:val="28"/>
          <w:szCs w:val="28"/>
        </w:rPr>
        <w:t xml:space="preserve">− программное обеспечение – позволяет работать с текстовыми редакторами, </w:t>
      </w:r>
      <w:proofErr w:type="spellStart"/>
      <w:r w:rsidRPr="006A05AB">
        <w:rPr>
          <w:rFonts w:ascii="Times New Roman" w:hAnsi="Times New Roman"/>
          <w:iCs/>
          <w:sz w:val="28"/>
          <w:szCs w:val="28"/>
        </w:rPr>
        <w:t>интернет-ресурсами</w:t>
      </w:r>
      <w:proofErr w:type="spellEnd"/>
      <w:r w:rsidRPr="006A05AB">
        <w:rPr>
          <w:rFonts w:ascii="Times New Roman" w:hAnsi="Times New Roman"/>
          <w:iCs/>
          <w:sz w:val="28"/>
          <w:szCs w:val="28"/>
        </w:rPr>
        <w:t>, фото-, видеоматериалами, графическими редакторами.</w:t>
      </w:r>
    </w:p>
    <w:p w:rsidR="001A75E6" w:rsidRPr="006A05AB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6A05AB">
        <w:rPr>
          <w:rFonts w:ascii="Times New Roman" w:hAnsi="Times New Roman"/>
          <w:iCs/>
          <w:sz w:val="28"/>
          <w:szCs w:val="28"/>
        </w:rPr>
        <w:lastRenderedPageBreak/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b/>
          <w:bCs/>
          <w:sz w:val="28"/>
          <w:szCs w:val="28"/>
        </w:rPr>
        <w:t>VII. Оценка материально-технической базы</w:t>
      </w:r>
    </w:p>
    <w:p w:rsidR="001A75E6" w:rsidRPr="006A05AB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1A75E6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− групповые помещения – 4;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− кабинет заведующего – 1;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− музыкальный зал совмещен со спортзалом– 1;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− пищеблок – 1;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− прачечная – 1;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− медицинский кабинет – 1;</w:t>
      </w:r>
    </w:p>
    <w:p w:rsidR="001A75E6" w:rsidRPr="006A05AB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1A75E6" w:rsidRPr="007E34A0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 xml:space="preserve">Материально-техническое состояние Детского сада и территории </w:t>
      </w:r>
      <w:proofErr w:type="gramStart"/>
      <w:r w:rsidRPr="007E34A0">
        <w:rPr>
          <w:rFonts w:ascii="Times New Roman" w:hAnsi="Times New Roman"/>
          <w:iCs/>
          <w:sz w:val="28"/>
          <w:szCs w:val="28"/>
        </w:rPr>
        <w:t xml:space="preserve">соответствует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7E34A0">
        <w:rPr>
          <w:rFonts w:ascii="Times New Roman" w:hAnsi="Times New Roman"/>
          <w:iCs/>
          <w:sz w:val="28"/>
          <w:szCs w:val="28"/>
        </w:rPr>
        <w:t>действующим</w:t>
      </w:r>
      <w:proofErr w:type="gramEnd"/>
      <w:r w:rsidRPr="007E34A0">
        <w:rPr>
          <w:rFonts w:ascii="Times New Roman" w:hAnsi="Times New Roman"/>
          <w:iCs/>
          <w:sz w:val="28"/>
          <w:szCs w:val="28"/>
        </w:rPr>
        <w:t xml:space="preserve">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b/>
          <w:bCs/>
          <w:sz w:val="28"/>
          <w:szCs w:val="28"/>
        </w:rPr>
        <w:t>Результаты анализа показателей деятельности организации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Данные приведены по состоянию на 29.12.2017.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103"/>
        <w:gridCol w:w="1740"/>
        <w:gridCol w:w="1677"/>
      </w:tblGrid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E34A0">
              <w:rPr>
                <w:rFonts w:ascii="Times New Roman" w:hAnsi="Times New Roman"/>
                <w:b/>
                <w:bCs/>
                <w:sz w:val="28"/>
                <w:szCs w:val="28"/>
              </w:rPr>
              <w:t>Единица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1A75E6" w:rsidRPr="007E34A0" w:rsidTr="00D57DD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 xml:space="preserve">Общее количество воспитанников, которые </w:t>
            </w: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обучаются по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программе дошкольного образования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в 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56</w:t>
            </w:r>
          </w:p>
        </w:tc>
      </w:tr>
      <w:tr w:rsidR="001A75E6" w:rsidRPr="007E34A0" w:rsidTr="00D57DD1"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режиме полного дня (8-</w:t>
            </w:r>
            <w:r w:rsidRPr="007E34A0">
              <w:rPr>
                <w:rFonts w:ascii="Times New Roman" w:hAnsi="Times New Roman"/>
                <w:sz w:val="28"/>
                <w:szCs w:val="28"/>
              </w:rPr>
              <w:t>12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56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по форме семейного образования с психолого-педагогическим 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0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Общее количество воспитанников в возрасте до 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11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Общее количество воспитанников в возрасте от трех до семи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45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Количество (удельный вес) детей от общей численности воспитанников, которые получают услуги присмотра и ухода, в том числе в группах: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человек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 </w:t>
            </w:r>
          </w:p>
        </w:tc>
      </w:tr>
      <w:tr w:rsidR="001A75E6" w:rsidRPr="007E34A0" w:rsidTr="00D57DD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56(100%)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0 (0%)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0 (0%)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Численность (удельный вес) воспитанников с ОВЗ от общей 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человек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br/>
            </w: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 </w:t>
            </w:r>
          </w:p>
        </w:tc>
      </w:tr>
      <w:tr w:rsidR="001A75E6" w:rsidRPr="007E34A0" w:rsidTr="00D57DD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0 (0%)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обучению по образовательной программе дошкольного 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0 (0%)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0 (0%)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Средний показатель пропущенных по болезни дней на одного 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 xml:space="preserve">Общая численность </w:t>
            </w:r>
            <w:proofErr w:type="spellStart"/>
            <w:r w:rsidRPr="007E34A0">
              <w:rPr>
                <w:rFonts w:ascii="Times New Roman" w:hAnsi="Times New Roman"/>
                <w:sz w:val="28"/>
                <w:szCs w:val="28"/>
              </w:rPr>
              <w:t>педработников</w:t>
            </w:r>
            <w:proofErr w:type="spellEnd"/>
            <w:r w:rsidRPr="007E34A0">
              <w:rPr>
                <w:rFonts w:ascii="Times New Roman" w:hAnsi="Times New Roman"/>
                <w:sz w:val="28"/>
                <w:szCs w:val="28"/>
              </w:rPr>
              <w:t>, в том числе количество </w:t>
            </w:r>
            <w:proofErr w:type="spellStart"/>
            <w:r w:rsidRPr="007E34A0">
              <w:rPr>
                <w:rFonts w:ascii="Times New Roman" w:hAnsi="Times New Roman"/>
                <w:sz w:val="28"/>
                <w:szCs w:val="28"/>
              </w:rPr>
              <w:t>педработников</w:t>
            </w:r>
            <w:proofErr w:type="spellEnd"/>
            <w:r w:rsidRPr="007E34A0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</w:p>
        </w:tc>
      </w:tr>
      <w:tr w:rsidR="001A75E6" w:rsidRPr="007E34A0" w:rsidTr="00D57DD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средним профессиональным образованием педагогической 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Количество (удельный вес численности) педагогических работников, которым по результатам аттестации присвоена квалификационная категория, в общей численности педагогических работников, в том 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человек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5(63%)</w:t>
            </w:r>
          </w:p>
        </w:tc>
      </w:tr>
      <w:tr w:rsidR="001A75E6" w:rsidRPr="007E34A0" w:rsidTr="00D57DD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5(63%)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 xml:space="preserve">Количество (удельный вес численности) педагогических </w:t>
            </w:r>
            <w:proofErr w:type="gramStart"/>
            <w:r w:rsidRPr="007E34A0">
              <w:rPr>
                <w:rFonts w:ascii="Times New Roman" w:hAnsi="Times New Roman"/>
                <w:sz w:val="28"/>
                <w:szCs w:val="28"/>
              </w:rPr>
              <w:t>работников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E34A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7E34A0">
              <w:rPr>
                <w:rFonts w:ascii="Times New Roman" w:hAnsi="Times New Roman"/>
                <w:sz w:val="28"/>
                <w:szCs w:val="28"/>
              </w:rPr>
              <w:t xml:space="preserve"> общей численности педагогических работников, </w:t>
            </w: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педагогический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br/>
              <w:t>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человек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br/>
            </w: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 </w:t>
            </w:r>
          </w:p>
        </w:tc>
      </w:tr>
      <w:tr w:rsidR="001A75E6" w:rsidRPr="007E34A0" w:rsidTr="00D57DD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2 (25%)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3 (38%)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Количество (удельный вес численности) педагогических работников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br/>
              <w:t>в общей численности педагогических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человек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 </w:t>
            </w:r>
          </w:p>
        </w:tc>
      </w:tr>
      <w:tr w:rsidR="001A75E6" w:rsidRPr="007E34A0" w:rsidTr="00D57DD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 xml:space="preserve"> -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2(25%)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Численность (удельный вес) педагогических и административно-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br/>
              <w:t>хозяйственных работников, которые за последние 5 лет прошли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br/>
              <w:t>повышение квалификации или профессиональную переподготовку,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br/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человек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8 (100%)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Численность (удельный вес) педагогических и административно-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хозяйственных работников, которые прошли повышение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 xml:space="preserve">квалификации по применению в </w:t>
            </w: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образовательном процессе ФГОС,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человек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23 (66%)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человек/чело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br/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1/7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 </w:t>
            </w:r>
          </w:p>
        </w:tc>
      </w:tr>
      <w:tr w:rsidR="001A75E6" w:rsidRPr="007E34A0" w:rsidTr="00D57DD1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да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нет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нет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нет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нет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нет</w:t>
            </w:r>
          </w:p>
        </w:tc>
      </w:tr>
      <w:tr w:rsidR="001A75E6" w:rsidRPr="007E34A0" w:rsidTr="00D57DD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b/>
                <w:bCs/>
                <w:sz w:val="28"/>
                <w:szCs w:val="28"/>
              </w:rPr>
              <w:t>Инфраструктура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Общая площадь помещений, в которых осуществляется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Площадь помещений для дополнительных видов деятельности 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975</w:t>
            </w: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 </w:t>
            </w:r>
          </w:p>
        </w:tc>
      </w:tr>
      <w:tr w:rsidR="001A75E6" w:rsidRPr="007E34A0" w:rsidTr="00F735F5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совмещен</w:t>
            </w:r>
          </w:p>
        </w:tc>
      </w:tr>
      <w:tr w:rsidR="001A75E6" w:rsidRPr="007E34A0" w:rsidTr="00F735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A75E6" w:rsidRPr="007E34A0" w:rsidTr="00D57D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lastRenderedPageBreak/>
              <w:t>прогулочных площадок, которые оснащены так, чтобы обеспечить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br/>
              <w:t>потребность воспитанников в физической активности и игровой </w:t>
            </w:r>
          </w:p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sz w:val="28"/>
                <w:szCs w:val="28"/>
              </w:rPr>
              <w:br/>
              <w:t>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A75E6" w:rsidRPr="007E34A0" w:rsidRDefault="001A75E6" w:rsidP="00425B10">
            <w:pPr>
              <w:rPr>
                <w:rFonts w:ascii="Times New Roman" w:hAnsi="Times New Roman"/>
                <w:sz w:val="28"/>
                <w:szCs w:val="28"/>
              </w:rPr>
            </w:pPr>
            <w:r w:rsidRPr="007E34A0">
              <w:rPr>
                <w:rFonts w:ascii="Times New Roman" w:hAnsi="Times New Roman"/>
                <w:iCs/>
                <w:sz w:val="28"/>
                <w:szCs w:val="28"/>
              </w:rPr>
              <w:t>да</w:t>
            </w:r>
          </w:p>
        </w:tc>
      </w:tr>
    </w:tbl>
    <w:p w:rsidR="001A75E6" w:rsidRPr="007E34A0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hyperlink r:id="rId10" w:anchor="/document/99/499023522/" w:history="1">
        <w:r w:rsidRPr="007E34A0">
          <w:rPr>
            <w:rStyle w:val="a3"/>
            <w:rFonts w:ascii="Times New Roman" w:hAnsi="Times New Roman"/>
            <w:sz w:val="28"/>
            <w:szCs w:val="28"/>
          </w:rPr>
          <w:t>СанПиН 2.4.1.3049-13</w:t>
        </w:r>
      </w:hyperlink>
      <w:r w:rsidRPr="007E34A0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7E34A0">
        <w:rPr>
          <w:rFonts w:ascii="Times New Roman" w:hAnsi="Times New Roman"/>
          <w:b/>
          <w:bCs/>
          <w:iCs/>
          <w:sz w:val="28"/>
          <w:szCs w:val="28"/>
        </w:rPr>
        <w:br/>
      </w:r>
      <w:r w:rsidRPr="007E34A0">
        <w:rPr>
          <w:rFonts w:ascii="Times New Roman" w:hAnsi="Times New Roman"/>
          <w:iCs/>
          <w:sz w:val="28"/>
          <w:szCs w:val="28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1A75E6" w:rsidRPr="007E34A0" w:rsidRDefault="001A75E6" w:rsidP="00425B10">
      <w:pPr>
        <w:rPr>
          <w:rFonts w:ascii="Times New Roman" w:hAnsi="Times New Roman"/>
          <w:iCs/>
          <w:sz w:val="28"/>
          <w:szCs w:val="28"/>
        </w:rPr>
      </w:pPr>
      <w:r w:rsidRPr="007E34A0">
        <w:rPr>
          <w:rFonts w:ascii="Times New Roman" w:hAnsi="Times New Roman"/>
          <w:iCs/>
          <w:sz w:val="28"/>
          <w:szCs w:val="28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1A75E6" w:rsidRPr="007E34A0" w:rsidRDefault="001A75E6" w:rsidP="00425B10">
      <w:pPr>
        <w:rPr>
          <w:rFonts w:ascii="Times New Roman" w:hAnsi="Times New Roman"/>
          <w:sz w:val="28"/>
          <w:szCs w:val="28"/>
        </w:rPr>
      </w:pPr>
    </w:p>
    <w:p w:rsidR="001A75E6" w:rsidRPr="007E34A0" w:rsidRDefault="001A75E6">
      <w:pPr>
        <w:rPr>
          <w:rFonts w:ascii="Times New Roman" w:hAnsi="Times New Roman"/>
          <w:sz w:val="28"/>
          <w:szCs w:val="28"/>
        </w:rPr>
      </w:pPr>
    </w:p>
    <w:sectPr w:rsidR="001A75E6" w:rsidRPr="007E34A0" w:rsidSect="00981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9.75pt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C9E2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C4E31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63EAA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0D2A5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5AC90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58F9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C9A28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4426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F66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3B22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2C1057"/>
    <w:multiLevelType w:val="hybridMultilevel"/>
    <w:tmpl w:val="14B6C9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2E7C18"/>
    <w:multiLevelType w:val="hybridMultilevel"/>
    <w:tmpl w:val="E7C4DC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5A7AF6"/>
    <w:multiLevelType w:val="hybridMultilevel"/>
    <w:tmpl w:val="15D85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355AF8"/>
    <w:multiLevelType w:val="hybridMultilevel"/>
    <w:tmpl w:val="355C86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33158"/>
    <w:multiLevelType w:val="hybridMultilevel"/>
    <w:tmpl w:val="784C6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F5667"/>
    <w:multiLevelType w:val="hybridMultilevel"/>
    <w:tmpl w:val="EF2E42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B44901"/>
    <w:multiLevelType w:val="hybridMultilevel"/>
    <w:tmpl w:val="A2E6D1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1097"/>
        </w:tabs>
        <w:ind w:left="109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6"/>
  </w:num>
  <w:num w:numId="4">
    <w:abstractNumId w:val="14"/>
  </w:num>
  <w:num w:numId="5">
    <w:abstractNumId w:val="10"/>
  </w:num>
  <w:num w:numId="6">
    <w:abstractNumId w:val="15"/>
  </w:num>
  <w:num w:numId="7">
    <w:abstractNumId w:val="12"/>
  </w:num>
  <w:num w:numId="8">
    <w:abstractNumId w:val="13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440D"/>
    <w:rsid w:val="00004026"/>
    <w:rsid w:val="001A75E6"/>
    <w:rsid w:val="003657BF"/>
    <w:rsid w:val="003A440D"/>
    <w:rsid w:val="003C46D3"/>
    <w:rsid w:val="00425B10"/>
    <w:rsid w:val="004D0120"/>
    <w:rsid w:val="005216CA"/>
    <w:rsid w:val="00635098"/>
    <w:rsid w:val="006715E8"/>
    <w:rsid w:val="00680DD7"/>
    <w:rsid w:val="006A05AB"/>
    <w:rsid w:val="006A4789"/>
    <w:rsid w:val="00720278"/>
    <w:rsid w:val="00782E97"/>
    <w:rsid w:val="007E0B68"/>
    <w:rsid w:val="007E34A0"/>
    <w:rsid w:val="0098111D"/>
    <w:rsid w:val="00987E56"/>
    <w:rsid w:val="00A721D2"/>
    <w:rsid w:val="00BA1298"/>
    <w:rsid w:val="00C62AF9"/>
    <w:rsid w:val="00D21B86"/>
    <w:rsid w:val="00D371D9"/>
    <w:rsid w:val="00D57DD1"/>
    <w:rsid w:val="00D942E6"/>
    <w:rsid w:val="00DA08DD"/>
    <w:rsid w:val="00F14455"/>
    <w:rsid w:val="00F7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1EAA33"/>
  <w15:docId w15:val="{84DD5267-CD40-4E83-A523-A4625D23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8D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25B10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2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25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14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</dc:creator>
  <cp:keywords/>
  <dc:description/>
  <cp:lastModifiedBy>detsad</cp:lastModifiedBy>
  <cp:revision>6</cp:revision>
  <cp:lastPrinted>2020-02-17T08:21:00Z</cp:lastPrinted>
  <dcterms:created xsi:type="dcterms:W3CDTF">2018-04-19T09:26:00Z</dcterms:created>
  <dcterms:modified xsi:type="dcterms:W3CDTF">2020-02-17T08:21:00Z</dcterms:modified>
</cp:coreProperties>
</file>